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A4" w:rsidRPr="00943AC0" w:rsidRDefault="00BB57A4" w:rsidP="0075145C">
      <w:pPr>
        <w:pStyle w:val="Paper-Title"/>
        <w:spacing w:after="60"/>
        <w:rPr>
          <w:sz w:val="40"/>
          <w:szCs w:val="40"/>
          <w:lang w:bidi="ar-EG"/>
        </w:rPr>
      </w:pPr>
      <w:r w:rsidRPr="00943AC0">
        <w:rPr>
          <w:rFonts w:ascii="Arial"/>
          <w:b w:val="0"/>
          <w:sz w:val="40"/>
          <w:szCs w:val="40"/>
          <w:lang w:bidi="ar-EG"/>
        </w:rPr>
        <w:t xml:space="preserve"> </w:t>
      </w:r>
      <w:r w:rsidRPr="00943AC0">
        <w:rPr>
          <w:sz w:val="40"/>
          <w:szCs w:val="40"/>
          <w:lang w:bidi="ar-EG"/>
        </w:rPr>
        <w:t>Real-ti</w:t>
      </w:r>
      <w:r w:rsidR="00C5215A" w:rsidRPr="00943AC0">
        <w:rPr>
          <w:sz w:val="40"/>
          <w:szCs w:val="40"/>
          <w:lang w:bidi="ar-EG"/>
        </w:rPr>
        <w:t xml:space="preserve">me Arabic Text-Reading for </w:t>
      </w:r>
      <w:r w:rsidR="0075145C" w:rsidRPr="00943AC0">
        <w:rPr>
          <w:sz w:val="40"/>
          <w:szCs w:val="40"/>
          <w:lang w:bidi="ar-EG"/>
        </w:rPr>
        <w:t>Visually Impaired</w:t>
      </w:r>
      <w:r w:rsidR="00C440AA" w:rsidRPr="00943AC0">
        <w:rPr>
          <w:sz w:val="40"/>
          <w:szCs w:val="40"/>
          <w:lang w:bidi="ar-EG"/>
        </w:rPr>
        <w:t xml:space="preserve"> People</w:t>
      </w:r>
    </w:p>
    <w:p w:rsidR="008B197E" w:rsidRPr="000852D0" w:rsidRDefault="008B197E" w:rsidP="00BB57A4">
      <w:pPr>
        <w:pStyle w:val="Paper-Title"/>
        <w:spacing w:after="60"/>
        <w:rPr>
          <w:lang w:bidi="ar-EG"/>
        </w:rPr>
        <w:sectPr w:rsidR="008B197E" w:rsidRPr="000852D0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p w:rsidR="00BB57A4" w:rsidRPr="00943AC0" w:rsidRDefault="00BF1400" w:rsidP="00BF1400">
      <w:pPr>
        <w:pStyle w:val="Affiliations"/>
        <w:rPr>
          <w:spacing w:val="-2"/>
          <w:sz w:val="24"/>
          <w:szCs w:val="24"/>
          <w:lang w:bidi="ar-EG"/>
        </w:rPr>
      </w:pPr>
      <w:r w:rsidRPr="00943AC0">
        <w:rPr>
          <w:sz w:val="24"/>
          <w:szCs w:val="24"/>
          <w:lang w:bidi="ar-EG"/>
        </w:rPr>
        <w:lastRenderedPageBreak/>
        <w:t>Noha Abd-ELkareem</w:t>
      </w:r>
    </w:p>
    <w:p w:rsidR="008B197E" w:rsidRPr="00943AC0" w:rsidRDefault="00BB57A4" w:rsidP="00BF1400">
      <w:pPr>
        <w:pStyle w:val="Affiliations"/>
        <w:rPr>
          <w:spacing w:val="-2"/>
          <w:sz w:val="24"/>
          <w:szCs w:val="24"/>
          <w:lang w:bidi="ar-EG"/>
        </w:rPr>
      </w:pPr>
      <w:r w:rsidRPr="00943AC0">
        <w:rPr>
          <w:spacing w:val="-2"/>
          <w:sz w:val="24"/>
          <w:szCs w:val="24"/>
          <w:lang w:bidi="ar-EG"/>
        </w:rPr>
        <w:t xml:space="preserve">Computer Science Department, </w:t>
      </w:r>
      <w:r w:rsidR="00BF1400" w:rsidRPr="00943AC0">
        <w:rPr>
          <w:spacing w:val="-2"/>
          <w:sz w:val="24"/>
          <w:szCs w:val="24"/>
          <w:lang w:bidi="ar-EG"/>
        </w:rPr>
        <w:t>Faculty of Computers &amp; Artifical Intelligence, Benha University, Egypt</w:t>
      </w:r>
    </w:p>
    <w:p w:rsidR="008B197E" w:rsidRPr="00943AC0" w:rsidRDefault="00BF1400" w:rsidP="00BF1400">
      <w:pPr>
        <w:pStyle w:val="Author"/>
        <w:spacing w:after="0"/>
        <w:rPr>
          <w:spacing w:val="-2"/>
          <w:szCs w:val="24"/>
          <w:lang w:bidi="ar-EG"/>
        </w:rPr>
      </w:pPr>
      <w:r w:rsidRPr="00943AC0">
        <w:rPr>
          <w:spacing w:val="-2"/>
          <w:szCs w:val="24"/>
          <w:lang w:bidi="ar-EG"/>
        </w:rPr>
        <w:t>noha.eldemerdash</w:t>
      </w:r>
      <w:r w:rsidR="00BB57A4" w:rsidRPr="00943AC0">
        <w:rPr>
          <w:spacing w:val="-2"/>
          <w:szCs w:val="24"/>
          <w:lang w:bidi="ar-EG"/>
        </w:rPr>
        <w:t>@fci.bu.edu.eg</w:t>
      </w:r>
      <w:r w:rsidR="008B197E" w:rsidRPr="00943AC0">
        <w:rPr>
          <w:spacing w:val="-2"/>
          <w:szCs w:val="24"/>
          <w:lang w:bidi="ar-EG"/>
        </w:rPr>
        <w:br w:type="column"/>
      </w:r>
      <w:r w:rsidRPr="00943AC0">
        <w:rPr>
          <w:spacing w:val="-2"/>
          <w:szCs w:val="24"/>
          <w:lang w:bidi="ar-EG"/>
        </w:rPr>
        <w:lastRenderedPageBreak/>
        <w:t xml:space="preserve">    </w:t>
      </w:r>
      <w:r w:rsidRPr="00943AC0">
        <w:rPr>
          <w:szCs w:val="24"/>
          <w:lang w:bidi="ar-EG"/>
        </w:rPr>
        <w:t>Mohamed Taha</w:t>
      </w:r>
    </w:p>
    <w:p w:rsidR="008B197E" w:rsidRPr="00943AC0" w:rsidRDefault="00BB57A4" w:rsidP="00BF1400">
      <w:pPr>
        <w:pStyle w:val="Affiliations"/>
        <w:rPr>
          <w:spacing w:val="-2"/>
          <w:sz w:val="24"/>
          <w:szCs w:val="24"/>
          <w:lang w:bidi="ar-EG"/>
        </w:rPr>
      </w:pPr>
      <w:r w:rsidRPr="00943AC0">
        <w:rPr>
          <w:spacing w:val="-2"/>
          <w:sz w:val="24"/>
          <w:szCs w:val="24"/>
          <w:lang w:bidi="ar-EG"/>
        </w:rPr>
        <w:t xml:space="preserve">Computer Science Department, </w:t>
      </w:r>
      <w:r w:rsidR="00BF1400" w:rsidRPr="00943AC0">
        <w:rPr>
          <w:spacing w:val="-2"/>
          <w:sz w:val="24"/>
          <w:szCs w:val="24"/>
          <w:lang w:bidi="ar-EG"/>
        </w:rPr>
        <w:t>Faculty of Computers &amp; Artifical Intelligence, Benha University, Egypt</w:t>
      </w:r>
    </w:p>
    <w:p w:rsidR="008B197E" w:rsidRPr="00943AC0" w:rsidRDefault="00BF1400" w:rsidP="00BF1400">
      <w:pPr>
        <w:pStyle w:val="Author"/>
        <w:spacing w:after="0"/>
        <w:rPr>
          <w:spacing w:val="-2"/>
          <w:szCs w:val="24"/>
          <w:lang w:bidi="ar-EG"/>
        </w:rPr>
      </w:pPr>
      <w:r w:rsidRPr="00943AC0">
        <w:rPr>
          <w:spacing w:val="-2"/>
          <w:szCs w:val="24"/>
          <w:lang w:bidi="ar-EG"/>
        </w:rPr>
        <w:t xml:space="preserve">mohamed.taha </w:t>
      </w:r>
      <w:r w:rsidR="00BB57A4" w:rsidRPr="00943AC0">
        <w:rPr>
          <w:spacing w:val="-2"/>
          <w:szCs w:val="24"/>
          <w:lang w:bidi="ar-EG"/>
        </w:rPr>
        <w:t>@</w:t>
      </w:r>
      <w:r w:rsidR="00C5215A" w:rsidRPr="00943AC0">
        <w:rPr>
          <w:spacing w:val="-2"/>
          <w:szCs w:val="24"/>
          <w:lang w:bidi="ar-EG"/>
        </w:rPr>
        <w:t>fci</w:t>
      </w:r>
      <w:r w:rsidR="00BB57A4" w:rsidRPr="00943AC0">
        <w:rPr>
          <w:spacing w:val="-2"/>
          <w:szCs w:val="24"/>
          <w:lang w:bidi="ar-EG"/>
        </w:rPr>
        <w:t>.bu.edu.eg</w:t>
      </w:r>
      <w:r w:rsidR="008B197E" w:rsidRPr="00943AC0">
        <w:rPr>
          <w:spacing w:val="-2"/>
          <w:szCs w:val="24"/>
          <w:lang w:bidi="ar-EG"/>
        </w:rPr>
        <w:br w:type="column"/>
      </w:r>
      <w:r w:rsidRPr="00943AC0">
        <w:rPr>
          <w:spacing w:val="-2"/>
          <w:szCs w:val="24"/>
          <w:lang w:bidi="ar-EG"/>
        </w:rPr>
        <w:lastRenderedPageBreak/>
        <w:t>Mazen Selim</w:t>
      </w:r>
    </w:p>
    <w:p w:rsidR="00BF1400" w:rsidRPr="00943AC0" w:rsidRDefault="00BB57A4" w:rsidP="00BF1400">
      <w:pPr>
        <w:pStyle w:val="Affiliations"/>
        <w:rPr>
          <w:spacing w:val="-2"/>
          <w:sz w:val="24"/>
          <w:szCs w:val="24"/>
          <w:lang w:bidi="ar-EG"/>
        </w:rPr>
      </w:pPr>
      <w:r w:rsidRPr="00943AC0">
        <w:rPr>
          <w:spacing w:val="-2"/>
          <w:sz w:val="24"/>
          <w:szCs w:val="24"/>
          <w:lang w:bidi="ar-EG"/>
        </w:rPr>
        <w:t xml:space="preserve">Computer Science Department, </w:t>
      </w:r>
      <w:r w:rsidR="00BF1400" w:rsidRPr="00943AC0">
        <w:rPr>
          <w:spacing w:val="-2"/>
          <w:sz w:val="24"/>
          <w:szCs w:val="24"/>
          <w:lang w:bidi="ar-EG"/>
        </w:rPr>
        <w:t>Faculty of Computers &amp; Artifical Intelligence, Benha University, Egypt</w:t>
      </w:r>
    </w:p>
    <w:p w:rsidR="008B197E" w:rsidRPr="00943AC0" w:rsidRDefault="00BF1400" w:rsidP="00BF1400">
      <w:pPr>
        <w:pStyle w:val="Affiliations"/>
        <w:rPr>
          <w:spacing w:val="-2"/>
          <w:sz w:val="24"/>
          <w:szCs w:val="24"/>
          <w:lang w:bidi="ar-EG"/>
        </w:rPr>
      </w:pPr>
      <w:r w:rsidRPr="00943AC0">
        <w:rPr>
          <w:spacing w:val="-2"/>
          <w:sz w:val="24"/>
          <w:szCs w:val="24"/>
          <w:lang w:bidi="ar-EG"/>
        </w:rPr>
        <w:t xml:space="preserve">Selimm </w:t>
      </w:r>
      <w:r w:rsidR="00BB57A4" w:rsidRPr="00943AC0">
        <w:rPr>
          <w:spacing w:val="-2"/>
          <w:sz w:val="24"/>
          <w:szCs w:val="24"/>
          <w:lang w:bidi="ar-EG"/>
        </w:rPr>
        <w:t>@fci.bu.edu.eg</w:t>
      </w:r>
    </w:p>
    <w:p w:rsidR="00943AC0" w:rsidRDefault="00943AC0">
      <w:pPr>
        <w:pStyle w:val="E-Mail"/>
        <w:rPr>
          <w:lang w:bidi="ar-EG"/>
        </w:rPr>
        <w:sectPr w:rsidR="00943AC0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:rsidR="008B197E" w:rsidRPr="000852D0" w:rsidRDefault="008B197E">
      <w:pPr>
        <w:pStyle w:val="E-Mail"/>
        <w:rPr>
          <w:lang w:bidi="ar-EG"/>
        </w:rPr>
      </w:pPr>
    </w:p>
    <w:p w:rsidR="008B197E" w:rsidRPr="000852D0" w:rsidRDefault="008B197E">
      <w:pPr>
        <w:jc w:val="center"/>
        <w:rPr>
          <w:lang w:bidi="ar-EG"/>
        </w:rPr>
        <w:sectPr w:rsidR="008B197E" w:rsidRPr="000852D0" w:rsidSect="00943AC0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:rsidR="00BB57A4" w:rsidRPr="00943AC0" w:rsidRDefault="008B197E" w:rsidP="00BB57A4">
      <w:pPr>
        <w:spacing w:after="0"/>
        <w:rPr>
          <w:b/>
          <w:sz w:val="36"/>
          <w:szCs w:val="36"/>
          <w:lang w:bidi="ar-EG"/>
        </w:rPr>
      </w:pPr>
      <w:r w:rsidRPr="00943AC0">
        <w:rPr>
          <w:b/>
          <w:sz w:val="36"/>
          <w:szCs w:val="36"/>
          <w:lang w:bidi="ar-EG"/>
        </w:rPr>
        <w:lastRenderedPageBreak/>
        <w:t>ABSTRACT</w:t>
      </w:r>
    </w:p>
    <w:p w:rsidR="008B197E" w:rsidRPr="00943AC0" w:rsidRDefault="0075145C" w:rsidP="009D2ED4">
      <w:pPr>
        <w:pStyle w:val="Abstract"/>
        <w:rPr>
          <w:sz w:val="32"/>
          <w:szCs w:val="32"/>
          <w:lang w:bidi="ar-EG"/>
        </w:rPr>
      </w:pPr>
      <w:r w:rsidRPr="00943AC0">
        <w:rPr>
          <w:sz w:val="32"/>
          <w:szCs w:val="32"/>
          <w:lang w:bidi="ar-EG"/>
        </w:rPr>
        <w:t>Visually I</w:t>
      </w:r>
      <w:r w:rsidR="00BB57A4" w:rsidRPr="00943AC0">
        <w:rPr>
          <w:sz w:val="32"/>
          <w:szCs w:val="32"/>
          <w:lang w:bidi="ar-EG"/>
        </w:rPr>
        <w:t xml:space="preserve">mpaired (VI) people suffer from </w:t>
      </w:r>
      <w:r w:rsidR="00366686" w:rsidRPr="00943AC0">
        <w:rPr>
          <w:sz w:val="32"/>
          <w:szCs w:val="32"/>
          <w:lang w:bidi="ar-EG"/>
        </w:rPr>
        <w:t>many</w:t>
      </w:r>
      <w:r w:rsidR="00BB57A4" w:rsidRPr="00943AC0">
        <w:rPr>
          <w:sz w:val="32"/>
          <w:szCs w:val="32"/>
          <w:lang w:bidi="ar-EG"/>
        </w:rPr>
        <w:t xml:space="preserve"> difficulties when accessing printed text using existing technolog</w:t>
      </w:r>
      <w:r w:rsidR="001A45F6" w:rsidRPr="00943AC0">
        <w:rPr>
          <w:sz w:val="32"/>
          <w:szCs w:val="32"/>
          <w:lang w:bidi="ar-EG"/>
        </w:rPr>
        <w:t>ies</w:t>
      </w:r>
      <w:r w:rsidR="00181665" w:rsidRPr="00943AC0">
        <w:rPr>
          <w:sz w:val="32"/>
          <w:szCs w:val="32"/>
          <w:lang w:bidi="ar-EG"/>
        </w:rPr>
        <w:t>.</w:t>
      </w:r>
      <w:r w:rsidR="00BB57A4" w:rsidRPr="00943AC0">
        <w:rPr>
          <w:sz w:val="32"/>
          <w:szCs w:val="32"/>
          <w:lang w:bidi="ar-EG"/>
        </w:rPr>
        <w:t xml:space="preserve"> </w:t>
      </w:r>
      <w:r w:rsidR="00181665" w:rsidRPr="00943AC0">
        <w:rPr>
          <w:sz w:val="32"/>
          <w:szCs w:val="32"/>
          <w:lang w:bidi="ar-EG"/>
        </w:rPr>
        <w:t>These problems may include</w:t>
      </w:r>
      <w:r w:rsidR="00BB57A4" w:rsidRPr="00943AC0">
        <w:rPr>
          <w:sz w:val="32"/>
          <w:szCs w:val="32"/>
          <w:lang w:bidi="ar-EG"/>
        </w:rPr>
        <w:t xml:space="preserve"> </w:t>
      </w:r>
      <w:r w:rsidR="0031553B" w:rsidRPr="00943AC0">
        <w:rPr>
          <w:sz w:val="32"/>
          <w:szCs w:val="32"/>
          <w:lang w:bidi="ar-EG"/>
        </w:rPr>
        <w:t xml:space="preserve">text </w:t>
      </w:r>
      <w:r w:rsidR="00BB57A4" w:rsidRPr="00943AC0">
        <w:rPr>
          <w:sz w:val="32"/>
          <w:szCs w:val="32"/>
          <w:lang w:bidi="ar-EG"/>
        </w:rPr>
        <w:t xml:space="preserve">alignment, focus, accuracy, software processing speed, mobility and efficiency. </w:t>
      </w:r>
      <w:r w:rsidR="00181665" w:rsidRPr="00943AC0">
        <w:rPr>
          <w:sz w:val="32"/>
          <w:szCs w:val="32"/>
          <w:lang w:bidi="ar-EG"/>
        </w:rPr>
        <w:t>In fact, the problems</w:t>
      </w:r>
      <w:r w:rsidR="00BB57A4" w:rsidRPr="00943AC0">
        <w:rPr>
          <w:sz w:val="32"/>
          <w:szCs w:val="32"/>
          <w:lang w:bidi="ar-EG"/>
        </w:rPr>
        <w:t xml:space="preserve"> become more complicated when accessing text documents in variou</w:t>
      </w:r>
      <w:r w:rsidR="00181665" w:rsidRPr="00943AC0">
        <w:rPr>
          <w:sz w:val="32"/>
          <w:szCs w:val="32"/>
          <w:lang w:bidi="ar-EG"/>
        </w:rPr>
        <w:t>s situations. Current technologies</w:t>
      </w:r>
      <w:r w:rsidR="00BB57A4" w:rsidRPr="00943AC0">
        <w:rPr>
          <w:sz w:val="32"/>
          <w:szCs w:val="32"/>
          <w:lang w:bidi="ar-EG"/>
        </w:rPr>
        <w:t xml:space="preserve"> such as flatbed scanners and OCR programs </w:t>
      </w:r>
      <w:r w:rsidR="00181665" w:rsidRPr="00943AC0">
        <w:rPr>
          <w:sz w:val="32"/>
          <w:szCs w:val="32"/>
          <w:lang w:bidi="ar-EG"/>
        </w:rPr>
        <w:t>(</w:t>
      </w:r>
      <w:r w:rsidR="00BB57A4" w:rsidRPr="00943AC0">
        <w:rPr>
          <w:sz w:val="32"/>
          <w:szCs w:val="32"/>
          <w:lang w:bidi="ar-EG"/>
        </w:rPr>
        <w:t xml:space="preserve">such as Abbyy </w:t>
      </w:r>
      <w:r w:rsidR="00375B35" w:rsidRPr="00943AC0">
        <w:rPr>
          <w:sz w:val="32"/>
          <w:szCs w:val="32"/>
          <w:lang w:bidi="ar-EG"/>
        </w:rPr>
        <w:t>Text Grabber</w:t>
      </w:r>
      <w:r w:rsidR="00181665" w:rsidRPr="00943AC0">
        <w:rPr>
          <w:sz w:val="32"/>
          <w:szCs w:val="32"/>
          <w:lang w:bidi="ar-EG"/>
        </w:rPr>
        <w:t xml:space="preserve"> </w:t>
      </w:r>
      <w:r w:rsidR="00BB57A4" w:rsidRPr="00943AC0">
        <w:rPr>
          <w:sz w:val="32"/>
          <w:szCs w:val="32"/>
          <w:lang w:bidi="ar-EG"/>
        </w:rPr>
        <w:t>and Prizmo</w:t>
      </w:r>
      <w:r w:rsidR="00181665" w:rsidRPr="00943AC0">
        <w:rPr>
          <w:sz w:val="32"/>
          <w:szCs w:val="32"/>
          <w:lang w:bidi="ar-EG"/>
        </w:rPr>
        <w:t>)</w:t>
      </w:r>
      <w:r w:rsidR="00BB57A4" w:rsidRPr="00943AC0">
        <w:rPr>
          <w:sz w:val="32"/>
          <w:szCs w:val="32"/>
          <w:lang w:bidi="ar-EG"/>
        </w:rPr>
        <w:t xml:space="preserve"> need to scan an entire page before it processes text</w:t>
      </w:r>
      <w:r w:rsidR="006F4264" w:rsidRPr="00943AC0">
        <w:rPr>
          <w:sz w:val="32"/>
          <w:szCs w:val="32"/>
          <w:lang w:bidi="ar-EG"/>
        </w:rPr>
        <w:t>.</w:t>
      </w:r>
      <w:r w:rsidR="00BB57A4" w:rsidRPr="00943AC0">
        <w:rPr>
          <w:sz w:val="32"/>
          <w:szCs w:val="32"/>
          <w:lang w:bidi="ar-EG"/>
        </w:rPr>
        <w:t xml:space="preserve"> </w:t>
      </w:r>
      <w:r w:rsidR="006F4264" w:rsidRPr="00943AC0">
        <w:rPr>
          <w:sz w:val="32"/>
          <w:szCs w:val="32"/>
          <w:lang w:bidi="ar-EG"/>
        </w:rPr>
        <w:t>T</w:t>
      </w:r>
      <w:r w:rsidR="00BB57A4" w:rsidRPr="00943AC0">
        <w:rPr>
          <w:sz w:val="32"/>
          <w:szCs w:val="32"/>
          <w:lang w:bidi="ar-EG"/>
        </w:rPr>
        <w:t xml:space="preserve">his is not feasible to help </w:t>
      </w:r>
      <w:r w:rsidR="006F4264" w:rsidRPr="00943AC0">
        <w:rPr>
          <w:sz w:val="32"/>
          <w:szCs w:val="32"/>
          <w:lang w:bidi="ar-EG"/>
        </w:rPr>
        <w:t xml:space="preserve">VI </w:t>
      </w:r>
      <w:r w:rsidR="00BB57A4" w:rsidRPr="00943AC0">
        <w:rPr>
          <w:sz w:val="32"/>
          <w:szCs w:val="32"/>
          <w:lang w:bidi="ar-EG"/>
        </w:rPr>
        <w:t xml:space="preserve">people to read the text in real-time. </w:t>
      </w:r>
      <w:r w:rsidR="00F761D0" w:rsidRPr="00943AC0">
        <w:rPr>
          <w:sz w:val="32"/>
          <w:szCs w:val="32"/>
          <w:lang w:bidi="ar-EG"/>
        </w:rPr>
        <w:t xml:space="preserve">Recently, </w:t>
      </w:r>
      <w:r w:rsidR="00BB57A4" w:rsidRPr="00943AC0">
        <w:rPr>
          <w:sz w:val="32"/>
          <w:szCs w:val="32"/>
          <w:lang w:bidi="ar-EG"/>
        </w:rPr>
        <w:t xml:space="preserve">VI </w:t>
      </w:r>
      <w:r w:rsidR="006F4264" w:rsidRPr="00943AC0">
        <w:rPr>
          <w:sz w:val="32"/>
          <w:szCs w:val="32"/>
          <w:lang w:bidi="ar-EG"/>
        </w:rPr>
        <w:t xml:space="preserve">people </w:t>
      </w:r>
      <w:r w:rsidR="00074C47" w:rsidRPr="00943AC0">
        <w:rPr>
          <w:sz w:val="32"/>
          <w:szCs w:val="32"/>
          <w:lang w:bidi="ar-EG"/>
        </w:rPr>
        <w:t>prefer</w:t>
      </w:r>
      <w:r w:rsidR="00BB57A4" w:rsidRPr="00943AC0">
        <w:rPr>
          <w:sz w:val="32"/>
          <w:szCs w:val="32"/>
          <w:lang w:bidi="ar-EG"/>
        </w:rPr>
        <w:t xml:space="preserve"> mobile devices because of their handiness and accessib</w:t>
      </w:r>
      <w:r w:rsidR="00C5215A" w:rsidRPr="00943AC0">
        <w:rPr>
          <w:sz w:val="32"/>
          <w:szCs w:val="32"/>
          <w:lang w:bidi="ar-EG"/>
        </w:rPr>
        <w:t>ility</w:t>
      </w:r>
      <w:r w:rsidR="00BB57A4" w:rsidRPr="00943AC0">
        <w:rPr>
          <w:sz w:val="32"/>
          <w:szCs w:val="32"/>
          <w:lang w:bidi="ar-EG"/>
        </w:rPr>
        <w:t xml:space="preserve">, but </w:t>
      </w:r>
      <w:r w:rsidR="00401B35" w:rsidRPr="00943AC0">
        <w:rPr>
          <w:sz w:val="32"/>
          <w:szCs w:val="32"/>
          <w:lang w:bidi="ar-EG"/>
        </w:rPr>
        <w:t>they have</w:t>
      </w:r>
      <w:r w:rsidR="00BB57A4" w:rsidRPr="00943AC0">
        <w:rPr>
          <w:sz w:val="32"/>
          <w:szCs w:val="32"/>
          <w:lang w:bidi="ar-EG"/>
        </w:rPr>
        <w:t xml:space="preserve"> problems with focusing the </w:t>
      </w:r>
      <w:r w:rsidR="00401B35" w:rsidRPr="00943AC0">
        <w:rPr>
          <w:sz w:val="32"/>
          <w:szCs w:val="32"/>
          <w:lang w:bidi="ar-EG"/>
        </w:rPr>
        <w:t xml:space="preserve">mobile </w:t>
      </w:r>
      <w:r w:rsidR="00BB57A4" w:rsidRPr="00943AC0">
        <w:rPr>
          <w:sz w:val="32"/>
          <w:szCs w:val="32"/>
          <w:lang w:bidi="ar-EG"/>
        </w:rPr>
        <w:t>camera on the print</w:t>
      </w:r>
      <w:r w:rsidR="00C35447" w:rsidRPr="00943AC0">
        <w:rPr>
          <w:sz w:val="32"/>
          <w:szCs w:val="32"/>
          <w:lang w:bidi="ar-EG"/>
        </w:rPr>
        <w:t>ed text</w:t>
      </w:r>
      <w:r w:rsidR="00BB57A4" w:rsidRPr="00943AC0">
        <w:rPr>
          <w:sz w:val="32"/>
          <w:szCs w:val="32"/>
          <w:lang w:bidi="ar-EG"/>
        </w:rPr>
        <w:t>.</w:t>
      </w:r>
      <w:r w:rsidR="008167F2" w:rsidRPr="00943AC0">
        <w:rPr>
          <w:sz w:val="32"/>
          <w:szCs w:val="32"/>
          <w:lang w:bidi="ar-EG"/>
        </w:rPr>
        <w:t xml:space="preserve"> </w:t>
      </w:r>
      <w:r w:rsidR="00BB57A4" w:rsidRPr="00943AC0">
        <w:rPr>
          <w:sz w:val="32"/>
          <w:szCs w:val="32"/>
          <w:lang w:bidi="ar-EG"/>
        </w:rPr>
        <w:t xml:space="preserve">In this paper, </w:t>
      </w:r>
      <w:r w:rsidR="00F761D0" w:rsidRPr="00943AC0">
        <w:rPr>
          <w:sz w:val="32"/>
          <w:szCs w:val="32"/>
          <w:lang w:bidi="ar-EG"/>
        </w:rPr>
        <w:t>a real-time Arabic text-reading system for VI People is proposed.</w:t>
      </w:r>
      <w:r w:rsidR="00BB57A4" w:rsidRPr="00943AC0">
        <w:rPr>
          <w:sz w:val="32"/>
          <w:szCs w:val="32"/>
          <w:lang w:bidi="ar-EG"/>
        </w:rPr>
        <w:t xml:space="preserve"> </w:t>
      </w:r>
      <w:r w:rsidR="00DD3263" w:rsidRPr="00943AC0">
        <w:rPr>
          <w:sz w:val="32"/>
          <w:szCs w:val="32"/>
          <w:lang w:bidi="ar-EG"/>
        </w:rPr>
        <w:t>The system is based on using</w:t>
      </w:r>
      <w:r w:rsidR="00BB57A4" w:rsidRPr="00943AC0">
        <w:rPr>
          <w:sz w:val="32"/>
          <w:szCs w:val="32"/>
          <w:lang w:bidi="ar-EG"/>
        </w:rPr>
        <w:t xml:space="preserve"> a wearable device for hand finger. It is</w:t>
      </w:r>
      <w:r w:rsidR="00351425" w:rsidRPr="00943AC0">
        <w:rPr>
          <w:sz w:val="32"/>
          <w:szCs w:val="32"/>
          <w:lang w:bidi="ar-EG"/>
        </w:rPr>
        <w:t xml:space="preserve"> </w:t>
      </w:r>
      <w:r w:rsidR="00BB57A4" w:rsidRPr="00943AC0">
        <w:rPr>
          <w:sz w:val="32"/>
          <w:szCs w:val="32"/>
          <w:lang w:bidi="ar-EG"/>
        </w:rPr>
        <w:t xml:space="preserve">designed as </w:t>
      </w:r>
      <w:r w:rsidR="008167F2" w:rsidRPr="00943AC0">
        <w:rPr>
          <w:sz w:val="32"/>
          <w:szCs w:val="32"/>
          <w:lang w:bidi="ar-EG"/>
        </w:rPr>
        <w:t xml:space="preserve">a </w:t>
      </w:r>
      <w:r w:rsidR="00BB57A4" w:rsidRPr="00943AC0">
        <w:rPr>
          <w:sz w:val="32"/>
          <w:szCs w:val="32"/>
          <w:lang w:bidi="ar-EG"/>
        </w:rPr>
        <w:t xml:space="preserve">wearable ring attached with a </w:t>
      </w:r>
      <w:r w:rsidR="00DD3263" w:rsidRPr="00943AC0">
        <w:rPr>
          <w:sz w:val="32"/>
          <w:szCs w:val="32"/>
          <w:lang w:bidi="ar-EG"/>
        </w:rPr>
        <w:t xml:space="preserve">tiny </w:t>
      </w:r>
      <w:r w:rsidR="00BB57A4" w:rsidRPr="00943AC0">
        <w:rPr>
          <w:sz w:val="32"/>
          <w:szCs w:val="32"/>
          <w:lang w:bidi="ar-EG"/>
        </w:rPr>
        <w:t xml:space="preserve">webcam device. The ring is worn by the </w:t>
      </w:r>
      <w:r w:rsidR="00C5215A" w:rsidRPr="00943AC0">
        <w:rPr>
          <w:sz w:val="32"/>
          <w:szCs w:val="32"/>
          <w:lang w:bidi="ar-EG"/>
        </w:rPr>
        <w:t>VI</w:t>
      </w:r>
      <w:r w:rsidR="00BB57A4" w:rsidRPr="00943AC0">
        <w:rPr>
          <w:sz w:val="32"/>
          <w:szCs w:val="32"/>
          <w:lang w:bidi="ar-EG"/>
        </w:rPr>
        <w:t xml:space="preserve"> person </w:t>
      </w:r>
      <w:r w:rsidR="009872F8" w:rsidRPr="00943AC0">
        <w:rPr>
          <w:sz w:val="32"/>
          <w:szCs w:val="32"/>
          <w:lang w:bidi="ar-EG"/>
        </w:rPr>
        <w:t>in his</w:t>
      </w:r>
      <w:r w:rsidR="0066612C" w:rsidRPr="00943AC0">
        <w:rPr>
          <w:sz w:val="32"/>
          <w:szCs w:val="32"/>
          <w:lang w:bidi="ar-EG"/>
        </w:rPr>
        <w:t xml:space="preserve"> </w:t>
      </w:r>
      <w:r w:rsidR="00BB57A4" w:rsidRPr="00943AC0">
        <w:rPr>
          <w:sz w:val="32"/>
          <w:szCs w:val="32"/>
          <w:lang w:bidi="ar-EG"/>
        </w:rPr>
        <w:t xml:space="preserve">hand finger. The attached </w:t>
      </w:r>
      <w:r w:rsidR="009872F8" w:rsidRPr="00943AC0">
        <w:rPr>
          <w:sz w:val="32"/>
          <w:szCs w:val="32"/>
          <w:lang w:bidi="ar-EG"/>
        </w:rPr>
        <w:t>camera</w:t>
      </w:r>
      <w:r w:rsidR="00BB57A4" w:rsidRPr="00943AC0">
        <w:rPr>
          <w:sz w:val="32"/>
          <w:szCs w:val="32"/>
          <w:lang w:bidi="ar-EG"/>
        </w:rPr>
        <w:t xml:space="preserve"> capture</w:t>
      </w:r>
      <w:r w:rsidR="009872F8" w:rsidRPr="00943AC0">
        <w:rPr>
          <w:sz w:val="32"/>
          <w:szCs w:val="32"/>
          <w:lang w:bidi="ar-EG"/>
        </w:rPr>
        <w:t>s</w:t>
      </w:r>
      <w:r w:rsidR="00BB57A4" w:rsidRPr="00943AC0">
        <w:rPr>
          <w:sz w:val="32"/>
          <w:szCs w:val="32"/>
          <w:lang w:bidi="ar-EG"/>
        </w:rPr>
        <w:t xml:space="preserve"> the printed Arabic text</w:t>
      </w:r>
      <w:r w:rsidR="001D08E9" w:rsidRPr="00943AC0">
        <w:rPr>
          <w:sz w:val="32"/>
          <w:szCs w:val="32"/>
          <w:lang w:bidi="ar-EG"/>
        </w:rPr>
        <w:t xml:space="preserve"> and passes it to the Arabic</w:t>
      </w:r>
      <w:r w:rsidR="00BB57A4" w:rsidRPr="00943AC0">
        <w:rPr>
          <w:sz w:val="32"/>
          <w:szCs w:val="32"/>
          <w:lang w:bidi="ar-EG"/>
        </w:rPr>
        <w:t xml:space="preserve"> OCR system</w:t>
      </w:r>
      <w:r w:rsidR="001D08E9" w:rsidRPr="00943AC0">
        <w:rPr>
          <w:sz w:val="32"/>
          <w:szCs w:val="32"/>
          <w:lang w:bidi="ar-EG"/>
        </w:rPr>
        <w:t>.</w:t>
      </w:r>
      <w:r w:rsidR="00BB57A4" w:rsidRPr="00943AC0">
        <w:rPr>
          <w:sz w:val="32"/>
          <w:szCs w:val="32"/>
          <w:lang w:bidi="ar-EG"/>
        </w:rPr>
        <w:t xml:space="preserve"> </w:t>
      </w:r>
      <w:r w:rsidR="001D08E9" w:rsidRPr="00943AC0">
        <w:rPr>
          <w:sz w:val="32"/>
          <w:szCs w:val="32"/>
          <w:lang w:bidi="ar-EG"/>
        </w:rPr>
        <w:t>F</w:t>
      </w:r>
      <w:r w:rsidR="00BB57A4" w:rsidRPr="00943AC0">
        <w:rPr>
          <w:sz w:val="32"/>
          <w:szCs w:val="32"/>
          <w:lang w:bidi="ar-EG"/>
        </w:rPr>
        <w:t>inally</w:t>
      </w:r>
      <w:r w:rsidR="001D08E9" w:rsidRPr="00943AC0">
        <w:rPr>
          <w:sz w:val="32"/>
          <w:szCs w:val="32"/>
          <w:lang w:bidi="ar-EG"/>
        </w:rPr>
        <w:t>,</w:t>
      </w:r>
      <w:r w:rsidR="00BB57A4" w:rsidRPr="00943AC0">
        <w:rPr>
          <w:sz w:val="32"/>
          <w:szCs w:val="32"/>
          <w:lang w:bidi="ar-EG"/>
        </w:rPr>
        <w:t xml:space="preserve"> the rec</w:t>
      </w:r>
      <w:r w:rsidR="0014655A" w:rsidRPr="00943AC0">
        <w:rPr>
          <w:sz w:val="32"/>
          <w:szCs w:val="32"/>
          <w:lang w:bidi="ar-EG"/>
        </w:rPr>
        <w:t>ognized characters are translated</w:t>
      </w:r>
      <w:r w:rsidR="00BB57A4" w:rsidRPr="00943AC0">
        <w:rPr>
          <w:sz w:val="32"/>
          <w:szCs w:val="32"/>
          <w:lang w:bidi="ar-EG"/>
        </w:rPr>
        <w:t xml:space="preserve"> to speech using the </w:t>
      </w:r>
      <w:r w:rsidR="001D08E9" w:rsidRPr="00943AC0">
        <w:rPr>
          <w:sz w:val="32"/>
          <w:szCs w:val="32"/>
          <w:lang w:bidi="ar-EG"/>
        </w:rPr>
        <w:t>Text-To-Speech (</w:t>
      </w:r>
      <w:r w:rsidR="00BB57A4" w:rsidRPr="00943AC0">
        <w:rPr>
          <w:sz w:val="32"/>
          <w:szCs w:val="32"/>
          <w:lang w:bidi="ar-EG"/>
        </w:rPr>
        <w:t>TTS</w:t>
      </w:r>
      <w:r w:rsidR="001D08E9" w:rsidRPr="00943AC0">
        <w:rPr>
          <w:sz w:val="32"/>
          <w:szCs w:val="32"/>
          <w:lang w:bidi="ar-EG"/>
        </w:rPr>
        <w:t>)</w:t>
      </w:r>
      <w:r w:rsidR="00BB57A4" w:rsidRPr="00943AC0">
        <w:rPr>
          <w:sz w:val="32"/>
          <w:szCs w:val="32"/>
          <w:lang w:bidi="ar-EG"/>
        </w:rPr>
        <w:t xml:space="preserve"> technology. </w:t>
      </w:r>
      <w:r w:rsidR="00CF79FF" w:rsidRPr="00943AC0">
        <w:rPr>
          <w:sz w:val="32"/>
          <w:szCs w:val="32"/>
          <w:lang w:bidi="ar-EG"/>
        </w:rPr>
        <w:t xml:space="preserve">Experimental results </w:t>
      </w:r>
      <w:r w:rsidR="009D2ED4" w:rsidRPr="00943AC0">
        <w:rPr>
          <w:sz w:val="32"/>
          <w:szCs w:val="32"/>
          <w:lang w:bidi="ar-EG"/>
        </w:rPr>
        <w:t>demonstrate</w:t>
      </w:r>
      <w:r w:rsidR="00CF79FF" w:rsidRPr="00943AC0">
        <w:rPr>
          <w:sz w:val="32"/>
          <w:szCs w:val="32"/>
          <w:lang w:bidi="ar-EG"/>
        </w:rPr>
        <w:t xml:space="preserve"> the feasibility of the proposed system</w:t>
      </w:r>
      <w:r w:rsidR="008B197E" w:rsidRPr="00943AC0">
        <w:rPr>
          <w:sz w:val="32"/>
          <w:szCs w:val="32"/>
          <w:lang w:bidi="ar-EG"/>
        </w:rPr>
        <w:t xml:space="preserve">.  </w:t>
      </w:r>
    </w:p>
    <w:p w:rsidR="008B197E" w:rsidRPr="00943AC0" w:rsidRDefault="008B197E">
      <w:pPr>
        <w:spacing w:before="120" w:after="0"/>
        <w:rPr>
          <w:sz w:val="36"/>
          <w:szCs w:val="36"/>
          <w:lang w:bidi="ar-EG"/>
        </w:rPr>
      </w:pPr>
      <w:r w:rsidRPr="00943AC0">
        <w:rPr>
          <w:b/>
          <w:sz w:val="36"/>
          <w:szCs w:val="36"/>
          <w:lang w:bidi="ar-EG"/>
        </w:rPr>
        <w:t>Keywords</w:t>
      </w:r>
    </w:p>
    <w:p w:rsidR="00BB57A4" w:rsidRPr="00943AC0" w:rsidRDefault="00BB57A4" w:rsidP="00943AC0">
      <w:pPr>
        <w:widowControl w:val="0"/>
        <w:autoSpaceDE w:val="0"/>
        <w:autoSpaceDN w:val="0"/>
        <w:spacing w:before="15" w:after="0" w:line="276" w:lineRule="auto"/>
        <w:jc w:val="left"/>
        <w:rPr>
          <w:sz w:val="32"/>
          <w:szCs w:val="32"/>
          <w:lang w:bidi="ar-EG"/>
        </w:rPr>
      </w:pPr>
      <w:r w:rsidRPr="00943AC0">
        <w:rPr>
          <w:sz w:val="32"/>
          <w:szCs w:val="32"/>
          <w:lang w:bidi="ar-EG"/>
        </w:rPr>
        <w:t>Visually impaired; Wearable Devices; Wearable Assistive Device, Real-time Text-Reading, TTS, OCR.</w:t>
      </w:r>
    </w:p>
    <w:p w:rsidR="008B197E" w:rsidRPr="00943AC0" w:rsidRDefault="008B197E" w:rsidP="00943AC0">
      <w:pPr>
        <w:spacing w:after="120" w:line="276" w:lineRule="auto"/>
        <w:rPr>
          <w:sz w:val="32"/>
          <w:szCs w:val="32"/>
          <w:lang w:bidi="ar-EG"/>
        </w:rPr>
      </w:pPr>
      <w:bookmarkStart w:id="0" w:name="_GoBack"/>
      <w:bookmarkEnd w:id="0"/>
    </w:p>
    <w:sectPr w:rsidR="008B197E" w:rsidRPr="00943AC0" w:rsidSect="00943AC0">
      <w:type w:val="continuous"/>
      <w:pgSz w:w="12240" w:h="15840" w:code="1"/>
      <w:pgMar w:top="1304" w:right="851" w:bottom="851" w:left="851" w:header="431" w:footer="431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697" w:rsidRDefault="00745697">
      <w:r>
        <w:separator/>
      </w:r>
    </w:p>
  </w:endnote>
  <w:endnote w:type="continuationSeparator" w:id="0">
    <w:p w:rsidR="00745697" w:rsidRDefault="0074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Arial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CD" w:rsidRDefault="00294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5CD" w:rsidRDefault="002945CD">
    <w:pPr>
      <w:pStyle w:val="Footer"/>
    </w:pPr>
  </w:p>
  <w:p w:rsidR="002945CD" w:rsidRDefault="002945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697" w:rsidRDefault="00745697">
      <w:r>
        <w:separator/>
      </w:r>
    </w:p>
  </w:footnote>
  <w:footnote w:type="continuationSeparator" w:id="0">
    <w:p w:rsidR="00745697" w:rsidRDefault="0074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C4300E00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/>
        <w:bCs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27F00B0"/>
    <w:multiLevelType w:val="hybridMultilevel"/>
    <w:tmpl w:val="5240BC98"/>
    <w:lvl w:ilvl="0" w:tplc="14B6E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336"/>
    <w:multiLevelType w:val="hybridMultilevel"/>
    <w:tmpl w:val="084C9DD6"/>
    <w:lvl w:ilvl="0" w:tplc="BCB4E34E">
      <w:start w:val="1"/>
      <w:numFmt w:val="decimal"/>
      <w:lvlText w:val="%1."/>
      <w:lvlJc w:val="left"/>
      <w:pPr>
        <w:ind w:left="455" w:hanging="240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5328022">
      <w:numFmt w:val="bullet"/>
      <w:lvlText w:val="•"/>
      <w:lvlJc w:val="left"/>
      <w:pPr>
        <w:ind w:left="923" w:hanging="240"/>
      </w:pPr>
      <w:rPr>
        <w:rFonts w:hint="default"/>
      </w:rPr>
    </w:lvl>
    <w:lvl w:ilvl="2" w:tplc="F8CEB4BA">
      <w:numFmt w:val="bullet"/>
      <w:lvlText w:val="•"/>
      <w:lvlJc w:val="left"/>
      <w:pPr>
        <w:ind w:left="1387" w:hanging="240"/>
      </w:pPr>
      <w:rPr>
        <w:rFonts w:hint="default"/>
      </w:rPr>
    </w:lvl>
    <w:lvl w:ilvl="3" w:tplc="F18AC8D8">
      <w:numFmt w:val="bullet"/>
      <w:lvlText w:val="•"/>
      <w:lvlJc w:val="left"/>
      <w:pPr>
        <w:ind w:left="1851" w:hanging="240"/>
      </w:pPr>
      <w:rPr>
        <w:rFonts w:hint="default"/>
      </w:rPr>
    </w:lvl>
    <w:lvl w:ilvl="4" w:tplc="8522C92E">
      <w:numFmt w:val="bullet"/>
      <w:lvlText w:val="•"/>
      <w:lvlJc w:val="left"/>
      <w:pPr>
        <w:ind w:left="2314" w:hanging="240"/>
      </w:pPr>
      <w:rPr>
        <w:rFonts w:hint="default"/>
      </w:rPr>
    </w:lvl>
    <w:lvl w:ilvl="5" w:tplc="9CD4EAF8">
      <w:numFmt w:val="bullet"/>
      <w:lvlText w:val="•"/>
      <w:lvlJc w:val="left"/>
      <w:pPr>
        <w:ind w:left="2778" w:hanging="240"/>
      </w:pPr>
      <w:rPr>
        <w:rFonts w:hint="default"/>
      </w:rPr>
    </w:lvl>
    <w:lvl w:ilvl="6" w:tplc="D2268DF6">
      <w:numFmt w:val="bullet"/>
      <w:lvlText w:val="•"/>
      <w:lvlJc w:val="left"/>
      <w:pPr>
        <w:ind w:left="3242" w:hanging="240"/>
      </w:pPr>
      <w:rPr>
        <w:rFonts w:hint="default"/>
      </w:rPr>
    </w:lvl>
    <w:lvl w:ilvl="7" w:tplc="C1CA10FE">
      <w:numFmt w:val="bullet"/>
      <w:lvlText w:val="•"/>
      <w:lvlJc w:val="left"/>
      <w:pPr>
        <w:ind w:left="3705" w:hanging="240"/>
      </w:pPr>
      <w:rPr>
        <w:rFonts w:hint="default"/>
      </w:rPr>
    </w:lvl>
    <w:lvl w:ilvl="8" w:tplc="29F61A92">
      <w:numFmt w:val="bullet"/>
      <w:lvlText w:val="•"/>
      <w:lvlJc w:val="left"/>
      <w:pPr>
        <w:ind w:left="4169" w:hanging="240"/>
      </w:pPr>
      <w:rPr>
        <w:rFonts w:hint="default"/>
      </w:rPr>
    </w:lvl>
  </w:abstractNum>
  <w:abstractNum w:abstractNumId="3">
    <w:nsid w:val="1D516D86"/>
    <w:multiLevelType w:val="hybridMultilevel"/>
    <w:tmpl w:val="D4A67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95B16"/>
    <w:multiLevelType w:val="hybridMultilevel"/>
    <w:tmpl w:val="5BD09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86112"/>
    <w:multiLevelType w:val="hybridMultilevel"/>
    <w:tmpl w:val="5176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9156D"/>
    <w:multiLevelType w:val="hybridMultilevel"/>
    <w:tmpl w:val="5240BC98"/>
    <w:lvl w:ilvl="0" w:tplc="14B6E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41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2F74CF"/>
    <w:multiLevelType w:val="multilevel"/>
    <w:tmpl w:val="1090C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647D621D"/>
    <w:multiLevelType w:val="hybridMultilevel"/>
    <w:tmpl w:val="24EE369C"/>
    <w:lvl w:ilvl="0" w:tplc="D0726056">
      <w:start w:val="1"/>
      <w:numFmt w:val="upperLetter"/>
      <w:lvlText w:val="%1."/>
      <w:lvlJc w:val="left"/>
      <w:pPr>
        <w:ind w:left="360" w:hanging="360"/>
      </w:pPr>
      <w:rPr>
        <w:rFonts w:ascii="TimesNewRomanPS-BoldItalicMT" w:hAnsi="TimesNewRomanPS-BoldItalicMT" w:cs="TimesNewRomanPS-BoldItalicMT"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11">
    <w:nsid w:val="746A67F6"/>
    <w:multiLevelType w:val="hybridMultilevel"/>
    <w:tmpl w:val="5240BC98"/>
    <w:lvl w:ilvl="0" w:tplc="14B6E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83C1A"/>
    <w:multiLevelType w:val="hybridMultilevel"/>
    <w:tmpl w:val="2E0E3EB4"/>
    <w:lvl w:ilvl="0" w:tplc="2DB045AE">
      <w:start w:val="1"/>
      <w:numFmt w:val="decimal"/>
      <w:lvlText w:val="[%1]"/>
      <w:lvlJc w:val="left"/>
      <w:pPr>
        <w:ind w:left="837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557" w:hanging="360"/>
      </w:pPr>
    </w:lvl>
    <w:lvl w:ilvl="2" w:tplc="0409001B">
      <w:start w:val="1"/>
      <w:numFmt w:val="lowerRoman"/>
      <w:lvlText w:val="%3."/>
      <w:lvlJc w:val="right"/>
      <w:pPr>
        <w:ind w:left="2277" w:hanging="180"/>
      </w:pPr>
    </w:lvl>
    <w:lvl w:ilvl="3" w:tplc="0409000F">
      <w:start w:val="1"/>
      <w:numFmt w:val="decimal"/>
      <w:lvlText w:val="%4."/>
      <w:lvlJc w:val="left"/>
      <w:pPr>
        <w:ind w:left="2997" w:hanging="360"/>
      </w:pPr>
    </w:lvl>
    <w:lvl w:ilvl="4" w:tplc="04090019">
      <w:start w:val="1"/>
      <w:numFmt w:val="lowerLetter"/>
      <w:lvlText w:val="%5."/>
      <w:lvlJc w:val="left"/>
      <w:pPr>
        <w:ind w:left="3717" w:hanging="360"/>
      </w:pPr>
    </w:lvl>
    <w:lvl w:ilvl="5" w:tplc="0409001B">
      <w:start w:val="1"/>
      <w:numFmt w:val="lowerRoman"/>
      <w:lvlText w:val="%6."/>
      <w:lvlJc w:val="right"/>
      <w:pPr>
        <w:ind w:left="4437" w:hanging="180"/>
      </w:pPr>
    </w:lvl>
    <w:lvl w:ilvl="6" w:tplc="0409000F">
      <w:start w:val="1"/>
      <w:numFmt w:val="decimal"/>
      <w:lvlText w:val="%7."/>
      <w:lvlJc w:val="left"/>
      <w:pPr>
        <w:ind w:left="5157" w:hanging="360"/>
      </w:pPr>
    </w:lvl>
    <w:lvl w:ilvl="7" w:tplc="04090019">
      <w:start w:val="1"/>
      <w:numFmt w:val="lowerLetter"/>
      <w:lvlText w:val="%8."/>
      <w:lvlJc w:val="left"/>
      <w:pPr>
        <w:ind w:left="5877" w:hanging="360"/>
      </w:pPr>
    </w:lvl>
    <w:lvl w:ilvl="8" w:tplc="0409001B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0"/>
  </w:num>
  <w:num w:numId="16">
    <w:abstractNumId w:val="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MzYwMrc0tDCwNDBV0lEKTi0uzszPAykwrgUAiwAI2iwAAAA="/>
  </w:docVars>
  <w:rsids>
    <w:rsidRoot w:val="007C08CF"/>
    <w:rsid w:val="00002026"/>
    <w:rsid w:val="00004752"/>
    <w:rsid w:val="00004D2B"/>
    <w:rsid w:val="000057EB"/>
    <w:rsid w:val="00011F4D"/>
    <w:rsid w:val="00012893"/>
    <w:rsid w:val="00016D54"/>
    <w:rsid w:val="00022F27"/>
    <w:rsid w:val="00030F4F"/>
    <w:rsid w:val="000355F6"/>
    <w:rsid w:val="0004117B"/>
    <w:rsid w:val="000478AC"/>
    <w:rsid w:val="00053825"/>
    <w:rsid w:val="00054C9E"/>
    <w:rsid w:val="00055FDE"/>
    <w:rsid w:val="00066984"/>
    <w:rsid w:val="0007495F"/>
    <w:rsid w:val="00074C47"/>
    <w:rsid w:val="0008075D"/>
    <w:rsid w:val="000852D0"/>
    <w:rsid w:val="0008772D"/>
    <w:rsid w:val="0009072F"/>
    <w:rsid w:val="00092C1D"/>
    <w:rsid w:val="00094EEF"/>
    <w:rsid w:val="0009634A"/>
    <w:rsid w:val="000A0D82"/>
    <w:rsid w:val="000A12BE"/>
    <w:rsid w:val="000A5814"/>
    <w:rsid w:val="000A6043"/>
    <w:rsid w:val="000A67C4"/>
    <w:rsid w:val="000A6F38"/>
    <w:rsid w:val="000A76AD"/>
    <w:rsid w:val="000B174A"/>
    <w:rsid w:val="000B20F2"/>
    <w:rsid w:val="000B2348"/>
    <w:rsid w:val="000B7845"/>
    <w:rsid w:val="000C0C1F"/>
    <w:rsid w:val="000C26C5"/>
    <w:rsid w:val="000C54BB"/>
    <w:rsid w:val="000C6F5B"/>
    <w:rsid w:val="000D2E4D"/>
    <w:rsid w:val="000D7734"/>
    <w:rsid w:val="000E2EF9"/>
    <w:rsid w:val="000E3412"/>
    <w:rsid w:val="000E4F36"/>
    <w:rsid w:val="000F06CE"/>
    <w:rsid w:val="000F1A7C"/>
    <w:rsid w:val="000F38E5"/>
    <w:rsid w:val="000F5772"/>
    <w:rsid w:val="000F7B0E"/>
    <w:rsid w:val="000F7D29"/>
    <w:rsid w:val="001019D8"/>
    <w:rsid w:val="00110B5C"/>
    <w:rsid w:val="001166FA"/>
    <w:rsid w:val="00120B4E"/>
    <w:rsid w:val="00127FC2"/>
    <w:rsid w:val="0013128D"/>
    <w:rsid w:val="00131BB1"/>
    <w:rsid w:val="001320C7"/>
    <w:rsid w:val="00133840"/>
    <w:rsid w:val="001378B9"/>
    <w:rsid w:val="0014655A"/>
    <w:rsid w:val="00147CD4"/>
    <w:rsid w:val="00151B18"/>
    <w:rsid w:val="00153617"/>
    <w:rsid w:val="00154611"/>
    <w:rsid w:val="00155068"/>
    <w:rsid w:val="00155A33"/>
    <w:rsid w:val="00155E43"/>
    <w:rsid w:val="001578EE"/>
    <w:rsid w:val="00157DF0"/>
    <w:rsid w:val="00165455"/>
    <w:rsid w:val="00172159"/>
    <w:rsid w:val="00174FD8"/>
    <w:rsid w:val="00181665"/>
    <w:rsid w:val="00185A77"/>
    <w:rsid w:val="001A20C8"/>
    <w:rsid w:val="001A373E"/>
    <w:rsid w:val="001A45F6"/>
    <w:rsid w:val="001B5EA6"/>
    <w:rsid w:val="001B68FB"/>
    <w:rsid w:val="001C5454"/>
    <w:rsid w:val="001D08E9"/>
    <w:rsid w:val="001D3CCE"/>
    <w:rsid w:val="001D5E8C"/>
    <w:rsid w:val="001D76C4"/>
    <w:rsid w:val="001E4A9D"/>
    <w:rsid w:val="001E4EA8"/>
    <w:rsid w:val="001E647D"/>
    <w:rsid w:val="001E7630"/>
    <w:rsid w:val="001E7F13"/>
    <w:rsid w:val="001F4514"/>
    <w:rsid w:val="00204848"/>
    <w:rsid w:val="00206035"/>
    <w:rsid w:val="00210156"/>
    <w:rsid w:val="00221293"/>
    <w:rsid w:val="00221B37"/>
    <w:rsid w:val="00222F21"/>
    <w:rsid w:val="0022743B"/>
    <w:rsid w:val="002303F9"/>
    <w:rsid w:val="0023171A"/>
    <w:rsid w:val="00235580"/>
    <w:rsid w:val="00240EA1"/>
    <w:rsid w:val="00241FF4"/>
    <w:rsid w:val="0025051E"/>
    <w:rsid w:val="002549A1"/>
    <w:rsid w:val="0026093C"/>
    <w:rsid w:val="00261AA1"/>
    <w:rsid w:val="00264DA4"/>
    <w:rsid w:val="00276401"/>
    <w:rsid w:val="0027698B"/>
    <w:rsid w:val="00280041"/>
    <w:rsid w:val="00290C5B"/>
    <w:rsid w:val="002942F2"/>
    <w:rsid w:val="002945CD"/>
    <w:rsid w:val="0029549F"/>
    <w:rsid w:val="002A0301"/>
    <w:rsid w:val="002A343E"/>
    <w:rsid w:val="002A3D0B"/>
    <w:rsid w:val="002A6303"/>
    <w:rsid w:val="002B0968"/>
    <w:rsid w:val="002B278A"/>
    <w:rsid w:val="002B2DCB"/>
    <w:rsid w:val="002B7081"/>
    <w:rsid w:val="002D2C9C"/>
    <w:rsid w:val="002D6215"/>
    <w:rsid w:val="002D6510"/>
    <w:rsid w:val="002D6A57"/>
    <w:rsid w:val="002D6F4D"/>
    <w:rsid w:val="002D757B"/>
    <w:rsid w:val="002E22F8"/>
    <w:rsid w:val="002E2DAF"/>
    <w:rsid w:val="002E35E4"/>
    <w:rsid w:val="002E473E"/>
    <w:rsid w:val="002E5D1C"/>
    <w:rsid w:val="002E6BA0"/>
    <w:rsid w:val="002F24AB"/>
    <w:rsid w:val="002F27FB"/>
    <w:rsid w:val="002F4D84"/>
    <w:rsid w:val="003145F8"/>
    <w:rsid w:val="00314F19"/>
    <w:rsid w:val="0031553B"/>
    <w:rsid w:val="00316171"/>
    <w:rsid w:val="003206B8"/>
    <w:rsid w:val="00321520"/>
    <w:rsid w:val="003224E8"/>
    <w:rsid w:val="00324319"/>
    <w:rsid w:val="003303D2"/>
    <w:rsid w:val="0033195E"/>
    <w:rsid w:val="00333445"/>
    <w:rsid w:val="00333E3C"/>
    <w:rsid w:val="0033465B"/>
    <w:rsid w:val="00335B44"/>
    <w:rsid w:val="003427F4"/>
    <w:rsid w:val="0034451D"/>
    <w:rsid w:val="00344589"/>
    <w:rsid w:val="0034726D"/>
    <w:rsid w:val="00351425"/>
    <w:rsid w:val="00352065"/>
    <w:rsid w:val="003608B8"/>
    <w:rsid w:val="00362498"/>
    <w:rsid w:val="00362F77"/>
    <w:rsid w:val="00366190"/>
    <w:rsid w:val="00366686"/>
    <w:rsid w:val="00366C89"/>
    <w:rsid w:val="003724B3"/>
    <w:rsid w:val="00375299"/>
    <w:rsid w:val="00375B35"/>
    <w:rsid w:val="00377A65"/>
    <w:rsid w:val="00377DAD"/>
    <w:rsid w:val="00383B37"/>
    <w:rsid w:val="00390EF7"/>
    <w:rsid w:val="003923B5"/>
    <w:rsid w:val="00395DA9"/>
    <w:rsid w:val="003A5776"/>
    <w:rsid w:val="003B4153"/>
    <w:rsid w:val="003B5169"/>
    <w:rsid w:val="003C1325"/>
    <w:rsid w:val="003C4875"/>
    <w:rsid w:val="003D3496"/>
    <w:rsid w:val="003E3258"/>
    <w:rsid w:val="003F5247"/>
    <w:rsid w:val="00400FAD"/>
    <w:rsid w:val="00401263"/>
    <w:rsid w:val="00401383"/>
    <w:rsid w:val="00401731"/>
    <w:rsid w:val="00401B35"/>
    <w:rsid w:val="00411673"/>
    <w:rsid w:val="004126C9"/>
    <w:rsid w:val="00412DAB"/>
    <w:rsid w:val="00421DBD"/>
    <w:rsid w:val="0042220D"/>
    <w:rsid w:val="00422ABA"/>
    <w:rsid w:val="00424307"/>
    <w:rsid w:val="00426635"/>
    <w:rsid w:val="004276EA"/>
    <w:rsid w:val="00431D14"/>
    <w:rsid w:val="00432B50"/>
    <w:rsid w:val="00432CD4"/>
    <w:rsid w:val="00446B1A"/>
    <w:rsid w:val="00450657"/>
    <w:rsid w:val="00453C4E"/>
    <w:rsid w:val="00456840"/>
    <w:rsid w:val="00460DB4"/>
    <w:rsid w:val="004629A9"/>
    <w:rsid w:val="0046703C"/>
    <w:rsid w:val="004675E3"/>
    <w:rsid w:val="00467C6D"/>
    <w:rsid w:val="0047118C"/>
    <w:rsid w:val="00471532"/>
    <w:rsid w:val="00473623"/>
    <w:rsid w:val="00474255"/>
    <w:rsid w:val="004871B9"/>
    <w:rsid w:val="004A1560"/>
    <w:rsid w:val="004A60E6"/>
    <w:rsid w:val="004A6CB5"/>
    <w:rsid w:val="004B40F9"/>
    <w:rsid w:val="004B6614"/>
    <w:rsid w:val="004C51ED"/>
    <w:rsid w:val="004D68FC"/>
    <w:rsid w:val="004E5413"/>
    <w:rsid w:val="004F52AB"/>
    <w:rsid w:val="00512237"/>
    <w:rsid w:val="00512F3C"/>
    <w:rsid w:val="00514CF3"/>
    <w:rsid w:val="00521773"/>
    <w:rsid w:val="00521F75"/>
    <w:rsid w:val="00533FE9"/>
    <w:rsid w:val="00534A44"/>
    <w:rsid w:val="00540042"/>
    <w:rsid w:val="00541460"/>
    <w:rsid w:val="00544FE3"/>
    <w:rsid w:val="005547BE"/>
    <w:rsid w:val="00557F01"/>
    <w:rsid w:val="00563022"/>
    <w:rsid w:val="00565CBB"/>
    <w:rsid w:val="00570962"/>
    <w:rsid w:val="00570B12"/>
    <w:rsid w:val="00571CED"/>
    <w:rsid w:val="00573956"/>
    <w:rsid w:val="00574A74"/>
    <w:rsid w:val="00581F26"/>
    <w:rsid w:val="00582EC0"/>
    <w:rsid w:val="005842F9"/>
    <w:rsid w:val="005937E0"/>
    <w:rsid w:val="005A5377"/>
    <w:rsid w:val="005B14DF"/>
    <w:rsid w:val="005B1FD5"/>
    <w:rsid w:val="005B6A93"/>
    <w:rsid w:val="005C3C5A"/>
    <w:rsid w:val="005C578F"/>
    <w:rsid w:val="005C5BE8"/>
    <w:rsid w:val="005D28A1"/>
    <w:rsid w:val="005D456A"/>
    <w:rsid w:val="005D68AC"/>
    <w:rsid w:val="005E3CE9"/>
    <w:rsid w:val="005E5302"/>
    <w:rsid w:val="005F3480"/>
    <w:rsid w:val="005F3656"/>
    <w:rsid w:val="005F3BFF"/>
    <w:rsid w:val="0060083E"/>
    <w:rsid w:val="00603A4D"/>
    <w:rsid w:val="006063A9"/>
    <w:rsid w:val="00606AF0"/>
    <w:rsid w:val="006101B4"/>
    <w:rsid w:val="0061458E"/>
    <w:rsid w:val="0061710B"/>
    <w:rsid w:val="00617E04"/>
    <w:rsid w:val="00626D32"/>
    <w:rsid w:val="0062758A"/>
    <w:rsid w:val="006279BB"/>
    <w:rsid w:val="00634B38"/>
    <w:rsid w:val="006357AC"/>
    <w:rsid w:val="00635B73"/>
    <w:rsid w:val="00636A30"/>
    <w:rsid w:val="0064533F"/>
    <w:rsid w:val="0065201C"/>
    <w:rsid w:val="00654128"/>
    <w:rsid w:val="00662D5F"/>
    <w:rsid w:val="00664C67"/>
    <w:rsid w:val="00665271"/>
    <w:rsid w:val="00665358"/>
    <w:rsid w:val="0066612C"/>
    <w:rsid w:val="00666D9C"/>
    <w:rsid w:val="006705E9"/>
    <w:rsid w:val="00674CC5"/>
    <w:rsid w:val="00675086"/>
    <w:rsid w:val="0068037F"/>
    <w:rsid w:val="006816D9"/>
    <w:rsid w:val="00681A57"/>
    <w:rsid w:val="0068547D"/>
    <w:rsid w:val="00686D91"/>
    <w:rsid w:val="00692664"/>
    <w:rsid w:val="0069356A"/>
    <w:rsid w:val="006A044B"/>
    <w:rsid w:val="006A153A"/>
    <w:rsid w:val="006A1FA3"/>
    <w:rsid w:val="006A5E2D"/>
    <w:rsid w:val="006B2394"/>
    <w:rsid w:val="006B4883"/>
    <w:rsid w:val="006C406E"/>
    <w:rsid w:val="006D234C"/>
    <w:rsid w:val="006D2501"/>
    <w:rsid w:val="006D2A38"/>
    <w:rsid w:val="006D451E"/>
    <w:rsid w:val="006D6CDD"/>
    <w:rsid w:val="006D7629"/>
    <w:rsid w:val="006D7DCC"/>
    <w:rsid w:val="006E1C30"/>
    <w:rsid w:val="006E436F"/>
    <w:rsid w:val="006F1246"/>
    <w:rsid w:val="006F3DAF"/>
    <w:rsid w:val="006F4264"/>
    <w:rsid w:val="006F5113"/>
    <w:rsid w:val="006F683D"/>
    <w:rsid w:val="006F72F1"/>
    <w:rsid w:val="0070594A"/>
    <w:rsid w:val="00714173"/>
    <w:rsid w:val="00716B95"/>
    <w:rsid w:val="0072198D"/>
    <w:rsid w:val="00727C43"/>
    <w:rsid w:val="007345B6"/>
    <w:rsid w:val="00736B57"/>
    <w:rsid w:val="00736B83"/>
    <w:rsid w:val="00737114"/>
    <w:rsid w:val="00745697"/>
    <w:rsid w:val="0075145C"/>
    <w:rsid w:val="007567C4"/>
    <w:rsid w:val="00757A3D"/>
    <w:rsid w:val="0076263D"/>
    <w:rsid w:val="00762D3C"/>
    <w:rsid w:val="00771180"/>
    <w:rsid w:val="00773949"/>
    <w:rsid w:val="00775CE8"/>
    <w:rsid w:val="0077658C"/>
    <w:rsid w:val="00776EA3"/>
    <w:rsid w:val="007869D7"/>
    <w:rsid w:val="00787583"/>
    <w:rsid w:val="0079303A"/>
    <w:rsid w:val="00793DF2"/>
    <w:rsid w:val="007A1073"/>
    <w:rsid w:val="007A669A"/>
    <w:rsid w:val="007A6C41"/>
    <w:rsid w:val="007A6E08"/>
    <w:rsid w:val="007B101C"/>
    <w:rsid w:val="007C08CF"/>
    <w:rsid w:val="007C18D6"/>
    <w:rsid w:val="007C3600"/>
    <w:rsid w:val="007C6F1C"/>
    <w:rsid w:val="007D2E18"/>
    <w:rsid w:val="007E0BCF"/>
    <w:rsid w:val="007E1236"/>
    <w:rsid w:val="007F435A"/>
    <w:rsid w:val="007F7855"/>
    <w:rsid w:val="00804772"/>
    <w:rsid w:val="0080486A"/>
    <w:rsid w:val="00805EE8"/>
    <w:rsid w:val="0081008D"/>
    <w:rsid w:val="0081341C"/>
    <w:rsid w:val="008167F2"/>
    <w:rsid w:val="00821632"/>
    <w:rsid w:val="00823B04"/>
    <w:rsid w:val="008241D8"/>
    <w:rsid w:val="00830075"/>
    <w:rsid w:val="008368A3"/>
    <w:rsid w:val="00842AB3"/>
    <w:rsid w:val="00844C49"/>
    <w:rsid w:val="00850EE3"/>
    <w:rsid w:val="00852386"/>
    <w:rsid w:val="008536AF"/>
    <w:rsid w:val="008662F3"/>
    <w:rsid w:val="00866ECA"/>
    <w:rsid w:val="00867B88"/>
    <w:rsid w:val="0087467E"/>
    <w:rsid w:val="008A2C69"/>
    <w:rsid w:val="008A350B"/>
    <w:rsid w:val="008A5C54"/>
    <w:rsid w:val="008B0897"/>
    <w:rsid w:val="008B197E"/>
    <w:rsid w:val="008B1A77"/>
    <w:rsid w:val="008C1D18"/>
    <w:rsid w:val="008C2AD2"/>
    <w:rsid w:val="008C53BB"/>
    <w:rsid w:val="008C6C9E"/>
    <w:rsid w:val="008D541F"/>
    <w:rsid w:val="008E66BC"/>
    <w:rsid w:val="008F0174"/>
    <w:rsid w:val="008F4648"/>
    <w:rsid w:val="008F5B0D"/>
    <w:rsid w:val="008F7414"/>
    <w:rsid w:val="009034D9"/>
    <w:rsid w:val="00907EAA"/>
    <w:rsid w:val="00911061"/>
    <w:rsid w:val="00924ACC"/>
    <w:rsid w:val="00937AFC"/>
    <w:rsid w:val="00940363"/>
    <w:rsid w:val="009416B8"/>
    <w:rsid w:val="00941EFD"/>
    <w:rsid w:val="00943AC0"/>
    <w:rsid w:val="00943BED"/>
    <w:rsid w:val="00947249"/>
    <w:rsid w:val="00952468"/>
    <w:rsid w:val="00954629"/>
    <w:rsid w:val="00955165"/>
    <w:rsid w:val="00960A56"/>
    <w:rsid w:val="009615DE"/>
    <w:rsid w:val="009617D7"/>
    <w:rsid w:val="009671B6"/>
    <w:rsid w:val="00967635"/>
    <w:rsid w:val="0097070E"/>
    <w:rsid w:val="0097075F"/>
    <w:rsid w:val="00974516"/>
    <w:rsid w:val="00974741"/>
    <w:rsid w:val="00974B64"/>
    <w:rsid w:val="00977AEF"/>
    <w:rsid w:val="00977C14"/>
    <w:rsid w:val="009806A7"/>
    <w:rsid w:val="0098225A"/>
    <w:rsid w:val="0098429B"/>
    <w:rsid w:val="009864D9"/>
    <w:rsid w:val="009872F8"/>
    <w:rsid w:val="009945C5"/>
    <w:rsid w:val="009979BD"/>
    <w:rsid w:val="00997A8C"/>
    <w:rsid w:val="009A6667"/>
    <w:rsid w:val="009A7E91"/>
    <w:rsid w:val="009B4C27"/>
    <w:rsid w:val="009B701B"/>
    <w:rsid w:val="009C1C64"/>
    <w:rsid w:val="009C4C65"/>
    <w:rsid w:val="009C7288"/>
    <w:rsid w:val="009C746B"/>
    <w:rsid w:val="009C7EF2"/>
    <w:rsid w:val="009D2ED4"/>
    <w:rsid w:val="009D40E1"/>
    <w:rsid w:val="009D5891"/>
    <w:rsid w:val="009D7B5B"/>
    <w:rsid w:val="009E2D94"/>
    <w:rsid w:val="009E30A3"/>
    <w:rsid w:val="009F1943"/>
    <w:rsid w:val="009F2C93"/>
    <w:rsid w:val="009F334B"/>
    <w:rsid w:val="009F378D"/>
    <w:rsid w:val="00A0416D"/>
    <w:rsid w:val="00A105B5"/>
    <w:rsid w:val="00A10D41"/>
    <w:rsid w:val="00A14706"/>
    <w:rsid w:val="00A17225"/>
    <w:rsid w:val="00A317B4"/>
    <w:rsid w:val="00A32682"/>
    <w:rsid w:val="00A355CB"/>
    <w:rsid w:val="00A41817"/>
    <w:rsid w:val="00A42F7E"/>
    <w:rsid w:val="00A438F4"/>
    <w:rsid w:val="00A60B73"/>
    <w:rsid w:val="00A66E61"/>
    <w:rsid w:val="00A678E1"/>
    <w:rsid w:val="00A707C5"/>
    <w:rsid w:val="00A708B0"/>
    <w:rsid w:val="00A71E8A"/>
    <w:rsid w:val="00A7672D"/>
    <w:rsid w:val="00A832D9"/>
    <w:rsid w:val="00A86015"/>
    <w:rsid w:val="00A87AEC"/>
    <w:rsid w:val="00A929CD"/>
    <w:rsid w:val="00A93748"/>
    <w:rsid w:val="00A95FF2"/>
    <w:rsid w:val="00A973B6"/>
    <w:rsid w:val="00AA1C69"/>
    <w:rsid w:val="00AA407C"/>
    <w:rsid w:val="00AA629F"/>
    <w:rsid w:val="00AA718F"/>
    <w:rsid w:val="00AB1D86"/>
    <w:rsid w:val="00AB5A21"/>
    <w:rsid w:val="00AB778E"/>
    <w:rsid w:val="00AB7B2A"/>
    <w:rsid w:val="00AC0737"/>
    <w:rsid w:val="00AC329A"/>
    <w:rsid w:val="00AC6AEC"/>
    <w:rsid w:val="00AD6EDA"/>
    <w:rsid w:val="00AE2664"/>
    <w:rsid w:val="00AF4C8D"/>
    <w:rsid w:val="00AF7062"/>
    <w:rsid w:val="00B02B56"/>
    <w:rsid w:val="00B05325"/>
    <w:rsid w:val="00B06B9E"/>
    <w:rsid w:val="00B1048D"/>
    <w:rsid w:val="00B1098A"/>
    <w:rsid w:val="00B156A3"/>
    <w:rsid w:val="00B16747"/>
    <w:rsid w:val="00B2576F"/>
    <w:rsid w:val="00B26772"/>
    <w:rsid w:val="00B311BB"/>
    <w:rsid w:val="00B41651"/>
    <w:rsid w:val="00B46439"/>
    <w:rsid w:val="00B477AA"/>
    <w:rsid w:val="00B52256"/>
    <w:rsid w:val="00B57CE2"/>
    <w:rsid w:val="00B606DF"/>
    <w:rsid w:val="00B60B22"/>
    <w:rsid w:val="00B62C45"/>
    <w:rsid w:val="00B6326A"/>
    <w:rsid w:val="00B63F89"/>
    <w:rsid w:val="00B661D6"/>
    <w:rsid w:val="00B83778"/>
    <w:rsid w:val="00B9093C"/>
    <w:rsid w:val="00B91AA9"/>
    <w:rsid w:val="00BA00DB"/>
    <w:rsid w:val="00BA3BF3"/>
    <w:rsid w:val="00BA4EF6"/>
    <w:rsid w:val="00BA6150"/>
    <w:rsid w:val="00BB0B0B"/>
    <w:rsid w:val="00BB2678"/>
    <w:rsid w:val="00BB358D"/>
    <w:rsid w:val="00BB57A4"/>
    <w:rsid w:val="00BB65EE"/>
    <w:rsid w:val="00BC0EC0"/>
    <w:rsid w:val="00BC11A6"/>
    <w:rsid w:val="00BC1F15"/>
    <w:rsid w:val="00BC4C60"/>
    <w:rsid w:val="00BC68D8"/>
    <w:rsid w:val="00BC7B80"/>
    <w:rsid w:val="00BD15BB"/>
    <w:rsid w:val="00BD4DB8"/>
    <w:rsid w:val="00BE2008"/>
    <w:rsid w:val="00BE3690"/>
    <w:rsid w:val="00BE58B9"/>
    <w:rsid w:val="00BF0EFD"/>
    <w:rsid w:val="00BF1400"/>
    <w:rsid w:val="00BF3697"/>
    <w:rsid w:val="00C00B16"/>
    <w:rsid w:val="00C02127"/>
    <w:rsid w:val="00C120BF"/>
    <w:rsid w:val="00C13632"/>
    <w:rsid w:val="00C16789"/>
    <w:rsid w:val="00C17984"/>
    <w:rsid w:val="00C20354"/>
    <w:rsid w:val="00C219B4"/>
    <w:rsid w:val="00C35447"/>
    <w:rsid w:val="00C36023"/>
    <w:rsid w:val="00C4040D"/>
    <w:rsid w:val="00C43F6E"/>
    <w:rsid w:val="00C440AA"/>
    <w:rsid w:val="00C5215A"/>
    <w:rsid w:val="00C639E0"/>
    <w:rsid w:val="00C63B54"/>
    <w:rsid w:val="00C64C9B"/>
    <w:rsid w:val="00C67819"/>
    <w:rsid w:val="00C67A2F"/>
    <w:rsid w:val="00C72F60"/>
    <w:rsid w:val="00C739CF"/>
    <w:rsid w:val="00C74CA9"/>
    <w:rsid w:val="00C7584B"/>
    <w:rsid w:val="00CB4646"/>
    <w:rsid w:val="00CB6732"/>
    <w:rsid w:val="00CB73DC"/>
    <w:rsid w:val="00CC2264"/>
    <w:rsid w:val="00CC22A6"/>
    <w:rsid w:val="00CC39EA"/>
    <w:rsid w:val="00CC6E1D"/>
    <w:rsid w:val="00CC70B8"/>
    <w:rsid w:val="00CD15F7"/>
    <w:rsid w:val="00CD7EC6"/>
    <w:rsid w:val="00CE25EF"/>
    <w:rsid w:val="00CE3ADB"/>
    <w:rsid w:val="00CE4B05"/>
    <w:rsid w:val="00CF1DA6"/>
    <w:rsid w:val="00CF4A6B"/>
    <w:rsid w:val="00CF66C4"/>
    <w:rsid w:val="00CF6C0F"/>
    <w:rsid w:val="00CF79FF"/>
    <w:rsid w:val="00D00BF0"/>
    <w:rsid w:val="00D052BE"/>
    <w:rsid w:val="00D060F8"/>
    <w:rsid w:val="00D12641"/>
    <w:rsid w:val="00D13264"/>
    <w:rsid w:val="00D13270"/>
    <w:rsid w:val="00D14897"/>
    <w:rsid w:val="00D15351"/>
    <w:rsid w:val="00D176B4"/>
    <w:rsid w:val="00D20C9B"/>
    <w:rsid w:val="00D21552"/>
    <w:rsid w:val="00D223D8"/>
    <w:rsid w:val="00D233E2"/>
    <w:rsid w:val="00D23779"/>
    <w:rsid w:val="00D3292B"/>
    <w:rsid w:val="00D32CA5"/>
    <w:rsid w:val="00D34E26"/>
    <w:rsid w:val="00D35286"/>
    <w:rsid w:val="00D420E0"/>
    <w:rsid w:val="00D42C3E"/>
    <w:rsid w:val="00D443F9"/>
    <w:rsid w:val="00D44DA5"/>
    <w:rsid w:val="00D51385"/>
    <w:rsid w:val="00D54AF9"/>
    <w:rsid w:val="00D57AAF"/>
    <w:rsid w:val="00D64541"/>
    <w:rsid w:val="00D64E58"/>
    <w:rsid w:val="00D71563"/>
    <w:rsid w:val="00D71DA1"/>
    <w:rsid w:val="00D82401"/>
    <w:rsid w:val="00D831A5"/>
    <w:rsid w:val="00D86213"/>
    <w:rsid w:val="00DA1759"/>
    <w:rsid w:val="00DA5B4A"/>
    <w:rsid w:val="00DA70EA"/>
    <w:rsid w:val="00DB2423"/>
    <w:rsid w:val="00DB7AD4"/>
    <w:rsid w:val="00DB7CEF"/>
    <w:rsid w:val="00DC6F8C"/>
    <w:rsid w:val="00DD3263"/>
    <w:rsid w:val="00DD4967"/>
    <w:rsid w:val="00DD5D4E"/>
    <w:rsid w:val="00DE048F"/>
    <w:rsid w:val="00DE2DD7"/>
    <w:rsid w:val="00DE51F3"/>
    <w:rsid w:val="00DF3A7A"/>
    <w:rsid w:val="00DF43FA"/>
    <w:rsid w:val="00DF6FEC"/>
    <w:rsid w:val="00DF7FAA"/>
    <w:rsid w:val="00E00B3A"/>
    <w:rsid w:val="00E0179E"/>
    <w:rsid w:val="00E02B23"/>
    <w:rsid w:val="00E040B7"/>
    <w:rsid w:val="00E0476F"/>
    <w:rsid w:val="00E04DBA"/>
    <w:rsid w:val="00E06773"/>
    <w:rsid w:val="00E1059B"/>
    <w:rsid w:val="00E1378F"/>
    <w:rsid w:val="00E147C2"/>
    <w:rsid w:val="00E14C22"/>
    <w:rsid w:val="00E1507E"/>
    <w:rsid w:val="00E21B49"/>
    <w:rsid w:val="00E22A96"/>
    <w:rsid w:val="00E24006"/>
    <w:rsid w:val="00E26518"/>
    <w:rsid w:val="00E275F4"/>
    <w:rsid w:val="00E31372"/>
    <w:rsid w:val="00E3178B"/>
    <w:rsid w:val="00E37043"/>
    <w:rsid w:val="00E37A03"/>
    <w:rsid w:val="00E42A69"/>
    <w:rsid w:val="00E42C57"/>
    <w:rsid w:val="00E453AA"/>
    <w:rsid w:val="00E46A73"/>
    <w:rsid w:val="00E47535"/>
    <w:rsid w:val="00E61BCF"/>
    <w:rsid w:val="00E66EF5"/>
    <w:rsid w:val="00E676C5"/>
    <w:rsid w:val="00E74C24"/>
    <w:rsid w:val="00E74D26"/>
    <w:rsid w:val="00E76CC0"/>
    <w:rsid w:val="00E80A13"/>
    <w:rsid w:val="00E90DC8"/>
    <w:rsid w:val="00E927BF"/>
    <w:rsid w:val="00E92801"/>
    <w:rsid w:val="00E936C7"/>
    <w:rsid w:val="00EB30E9"/>
    <w:rsid w:val="00EB46AF"/>
    <w:rsid w:val="00EB6C09"/>
    <w:rsid w:val="00EC1F6A"/>
    <w:rsid w:val="00EC4CCC"/>
    <w:rsid w:val="00ED10E3"/>
    <w:rsid w:val="00ED3D93"/>
    <w:rsid w:val="00ED67D2"/>
    <w:rsid w:val="00EE299E"/>
    <w:rsid w:val="00EE789C"/>
    <w:rsid w:val="00F04403"/>
    <w:rsid w:val="00F1049F"/>
    <w:rsid w:val="00F11F2B"/>
    <w:rsid w:val="00F136E6"/>
    <w:rsid w:val="00F15F09"/>
    <w:rsid w:val="00F1718D"/>
    <w:rsid w:val="00F17B2E"/>
    <w:rsid w:val="00F20E55"/>
    <w:rsid w:val="00F21497"/>
    <w:rsid w:val="00F2447E"/>
    <w:rsid w:val="00F26DEE"/>
    <w:rsid w:val="00F31516"/>
    <w:rsid w:val="00F31C6D"/>
    <w:rsid w:val="00F32C6A"/>
    <w:rsid w:val="00F34659"/>
    <w:rsid w:val="00F37637"/>
    <w:rsid w:val="00F4010C"/>
    <w:rsid w:val="00F4252F"/>
    <w:rsid w:val="00F44570"/>
    <w:rsid w:val="00F46655"/>
    <w:rsid w:val="00F50A24"/>
    <w:rsid w:val="00F50B82"/>
    <w:rsid w:val="00F50C7B"/>
    <w:rsid w:val="00F51D28"/>
    <w:rsid w:val="00F5619A"/>
    <w:rsid w:val="00F56A67"/>
    <w:rsid w:val="00F644A8"/>
    <w:rsid w:val="00F6548E"/>
    <w:rsid w:val="00F67DAE"/>
    <w:rsid w:val="00F761D0"/>
    <w:rsid w:val="00F7622C"/>
    <w:rsid w:val="00F76E12"/>
    <w:rsid w:val="00F80AEB"/>
    <w:rsid w:val="00F84D98"/>
    <w:rsid w:val="00F855E2"/>
    <w:rsid w:val="00F872CF"/>
    <w:rsid w:val="00F9031F"/>
    <w:rsid w:val="00F96495"/>
    <w:rsid w:val="00FA01DE"/>
    <w:rsid w:val="00FB3AD4"/>
    <w:rsid w:val="00FB3DBB"/>
    <w:rsid w:val="00FC458D"/>
    <w:rsid w:val="00FC71DF"/>
    <w:rsid w:val="00FD144B"/>
    <w:rsid w:val="00FD5315"/>
    <w:rsid w:val="00FE060B"/>
    <w:rsid w:val="00FE4CE7"/>
    <w:rsid w:val="00FE5E41"/>
    <w:rsid w:val="00FE6BBE"/>
    <w:rsid w:val="00FE7F6F"/>
    <w:rsid w:val="00FF012B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16D9D5-A90F-48ED-B496-AA8237CF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758A"/>
    <w:rPr>
      <w:color w:val="800080"/>
      <w:u w:val="single"/>
    </w:rPr>
  </w:style>
  <w:style w:type="character" w:styleId="Strong">
    <w:name w:val="Strong"/>
    <w:uiPriority w:val="22"/>
    <w:qFormat/>
    <w:rsid w:val="00B606DF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B234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2348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2942F2"/>
    <w:pPr>
      <w:widowControl w:val="0"/>
      <w:spacing w:after="0" w:line="252" w:lineRule="auto"/>
      <w:ind w:firstLine="202"/>
    </w:pPr>
    <w:rPr>
      <w:sz w:val="20"/>
    </w:rPr>
  </w:style>
  <w:style w:type="table" w:styleId="TableGrid">
    <w:name w:val="Table Grid"/>
    <w:basedOn w:val="TableNormal"/>
    <w:uiPriority w:val="39"/>
    <w:rsid w:val="00294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6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0C1F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2945C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03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5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402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9281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78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453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21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6924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7967-B919-42AC-8068-8FA39445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1865</CharactersWithSpaces>
  <SharedDoc>false</SharedDoc>
  <HLinks>
    <vt:vector size="48" baseType="variant">
      <vt:variant>
        <vt:i4>3473518</vt:i4>
      </vt:variant>
      <vt:variant>
        <vt:i4>24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18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9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2097211</vt:i4>
      </vt:variant>
      <vt:variant>
        <vt:i4>3</vt:i4>
      </vt:variant>
      <vt:variant>
        <vt:i4>0</vt:i4>
      </vt:variant>
      <vt:variant>
        <vt:i4>5</vt:i4>
      </vt:variant>
      <vt:variant>
        <vt:lpwstr>CCS-HOWTO-v5-2Sep2014.docx</vt:lpwstr>
      </vt:variant>
      <vt:variant>
        <vt:lpwstr/>
      </vt:variant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http://www.acm.org/about/class/class/2012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\begin{CCSXML}
&lt;ccs2012&gt;
&lt;concept&gt;
&lt;concept_id&gt;10002951.10002952.10003190&lt;/concept_id&gt;
&lt;concept_desc&gt;Information systems~Database management system engines&lt;/concept_desc&gt;
&lt;concept_significance&gt;500&lt;/concept_significance&gt;
&lt;/concept&gt;
&lt;concept&gt;
&lt;concept_id&gt;10010147.10010341.10010349.10010362&lt;/concept_id&gt;
&lt;concept_desc&gt;Computing methodologies~Massively parallel and high-performance simulations&lt;/concept_desc&gt;
&lt;concept_significance&gt;500&lt;/concept_significance&gt;
&lt;/concept&gt;
&lt;concept&gt;
&lt;concept_id&gt;10003033.10003079&lt;/concept_id&gt;
&lt;concept_desc&gt;Networks~Network performance evaluation&lt;/concept_desc&gt;
&lt;concept_significance&gt;300&lt;/concept_significance&gt;
&lt;/concept&gt;
&lt;concept&gt;
&lt;concept_id&gt;10010520.10010575&lt;/concept_id&gt;
&lt;concept_desc&gt;Computer systems organization~Dependable and fault-tolerant systems and networks&lt;/concept_desc&gt;
&lt;concept_significance&gt;300&lt;/concept_significance&gt;
&lt;/concept&gt;
&lt;concept&gt;
&lt;concept_id&gt;10011007.10010940.10010971.10010980&lt;/concept_id&gt;
&lt;concept_desc&gt;Software and its engineering~Software system models&lt;/concept_desc&gt;
&lt;concept_significance&gt;300&lt;/concept_significance&gt;
&lt;/concept&gt;
&lt;concept&gt;
&lt;concept_id&gt;10011007.10011006.10011008.10011024.10011026&lt;/concept_id&gt;
&lt;concept_desc&gt;Software and its engineering~Inheritance&lt;/concept_desc&gt;
&lt;concept_significance&gt;300&lt;/concept_significance&gt;
&lt;/concept&gt;
&lt;concept&gt;
&lt;concept_id&gt;10002944.10011123.10011674&lt;/concept_id&gt;
&lt;concept_desc&gt;General and reference~Performance&lt;/concept_desc&gt;
&lt;concept_significance&gt;100&lt;/concept_significance&gt;
&lt;/concept&gt;
&lt;/ccs2012&gt;
\end{CCSXML}
\ccsdesc[500]{Information systems~Database management system engines}
\ccsdesc[500]{Computing methodologies~Massively parallel and high-performance simulations}
\ccsdesc[300]{Networks~Network performance evaluation}
\ccsdesc[300]{Computer systems organization~Dependable and fault-tolerant systems and networks}
\ccsdesc[300]{Software and its engineering~Software system models}
\ccsdesc[300]{Software and its engineering~Inheritance}
\ccsdesc[100]{General and reference~Performance}</dc:description>
  <cp:lastModifiedBy>Windows User</cp:lastModifiedBy>
  <cp:revision>7</cp:revision>
  <cp:lastPrinted>2020-12-24T06:48:00Z</cp:lastPrinted>
  <dcterms:created xsi:type="dcterms:W3CDTF">2020-12-24T06:40:00Z</dcterms:created>
  <dcterms:modified xsi:type="dcterms:W3CDTF">2021-05-31T07:59:00Z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782dd1d1-810c-3d86-9ec9-b3368f972c4b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(deprecated)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